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69" w:rsidRDefault="00F75A69" w:rsidP="00F75A6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Форма 13</w:t>
      </w:r>
    </w:p>
    <w:p w:rsidR="00F75A69" w:rsidRDefault="00F75A69" w:rsidP="00F75A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 раскрытия информации</w:t>
      </w:r>
    </w:p>
    <w:p w:rsidR="00F75A69" w:rsidRDefault="00F75A69" w:rsidP="00F75A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контрольных замеров</w:t>
      </w:r>
    </w:p>
    <w:p w:rsidR="00F75A69" w:rsidRDefault="00F75A69" w:rsidP="00F75A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электрических параметров режимов работы оборудования</w:t>
      </w:r>
    </w:p>
    <w:p w:rsidR="00F75A69" w:rsidRDefault="00F75A69" w:rsidP="00F75A69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объектов электросетевого хозяйства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ФГУП «НТЦ «Базис» ФСБ России»</w:t>
      </w:r>
    </w:p>
    <w:p w:rsidR="00F75A69" w:rsidRDefault="00F75A69" w:rsidP="00F75A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 1 квартал  2015</w:t>
      </w:r>
      <w:r>
        <w:rPr>
          <w:b/>
          <w:sz w:val="26"/>
          <w:szCs w:val="26"/>
        </w:rPr>
        <w:t xml:space="preserve"> года</w:t>
      </w:r>
    </w:p>
    <w:p w:rsidR="00F75A69" w:rsidRDefault="00F75A69" w:rsidP="00F75A69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F75A69" w:rsidRPr="00F75A69" w:rsidRDefault="00F75A69" w:rsidP="00F75A69">
      <w:pPr>
        <w:jc w:val="center"/>
        <w:rPr>
          <w:b/>
          <w:sz w:val="26"/>
          <w:szCs w:val="26"/>
        </w:rPr>
      </w:pPr>
      <w:r w:rsidRPr="00F75A69">
        <w:rPr>
          <w:b/>
          <w:sz w:val="26"/>
          <w:szCs w:val="26"/>
        </w:rPr>
        <w:t>контрольные замеры в 1 квартале 2015 года не проводились</w:t>
      </w:r>
      <w:r w:rsidRPr="00F75A69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459"/>
        <w:gridCol w:w="460"/>
        <w:gridCol w:w="461"/>
        <w:gridCol w:w="461"/>
        <w:gridCol w:w="461"/>
        <w:gridCol w:w="461"/>
        <w:gridCol w:w="461"/>
        <w:gridCol w:w="461"/>
        <w:gridCol w:w="461"/>
        <w:gridCol w:w="48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F75A69" w:rsidTr="00F75A69"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124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Время суток</w:t>
            </w:r>
          </w:p>
        </w:tc>
      </w:tr>
      <w:tr w:rsidR="00F75A69" w:rsidTr="00F75A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69" w:rsidRDefault="00F75A6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0-1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1-2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2-3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3-4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4-5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5-6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6-7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7-8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8-9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9-10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10-11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11-12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12-13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13-14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15-16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17-18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18-19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19-20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20-21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21-22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22-23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23-24</w:t>
            </w:r>
          </w:p>
        </w:tc>
      </w:tr>
      <w:tr w:rsidR="00F75A69" w:rsidTr="00F75A69">
        <w:tc>
          <w:tcPr>
            <w:tcW w:w="150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Оборудование № 1</w:t>
            </w:r>
          </w:p>
        </w:tc>
      </w:tr>
      <w:tr w:rsidR="00F75A69" w:rsidTr="00F75A6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замеры </w:t>
            </w:r>
            <w:proofErr w:type="spellStart"/>
            <w:r>
              <w:rPr>
                <w:rFonts w:eastAsia="Calibri"/>
                <w:sz w:val="26"/>
                <w:szCs w:val="26"/>
              </w:rPr>
              <w:t>потокораспределения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F75A69" w:rsidTr="00F75A6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замеры нагрузок </w:t>
            </w:r>
          </w:p>
          <w:p w:rsidR="00F75A69" w:rsidRDefault="00F75A6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F75A69" w:rsidTr="00F75A6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замеры уровней напряжения </w:t>
            </w:r>
          </w:p>
          <w:p w:rsidR="00F75A69" w:rsidRDefault="00F75A69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F75A69" w:rsidTr="00F75A69">
        <w:tc>
          <w:tcPr>
            <w:tcW w:w="150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Оборудование № 2</w:t>
            </w:r>
          </w:p>
        </w:tc>
      </w:tr>
      <w:tr w:rsidR="00F75A69" w:rsidTr="00F75A6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замеры </w:t>
            </w:r>
            <w:proofErr w:type="spellStart"/>
            <w:r>
              <w:rPr>
                <w:rFonts w:eastAsia="Calibri"/>
                <w:sz w:val="26"/>
                <w:szCs w:val="26"/>
              </w:rPr>
              <w:t>потокораспределения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F75A69" w:rsidTr="00F75A6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замеры нагрузок</w:t>
            </w:r>
          </w:p>
          <w:p w:rsidR="00F75A69" w:rsidRDefault="00F75A6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кВт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F75A69" w:rsidTr="00F75A6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69" w:rsidRDefault="00F75A6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замеры уровней напряжения</w:t>
            </w:r>
          </w:p>
          <w:p w:rsidR="00F75A69" w:rsidRDefault="00F75A69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69" w:rsidRDefault="00F75A69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F75A69" w:rsidRDefault="00F75A69" w:rsidP="00F75A69">
      <w:pPr>
        <w:jc w:val="right"/>
        <w:rPr>
          <w:b/>
          <w:sz w:val="26"/>
          <w:szCs w:val="26"/>
        </w:rPr>
      </w:pPr>
    </w:p>
    <w:p w:rsidR="00F75A69" w:rsidRDefault="00F75A69" w:rsidP="00F75A69">
      <w:pPr>
        <w:tabs>
          <w:tab w:val="left" w:pos="390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75A69" w:rsidRDefault="00F75A69" w:rsidP="00F75A69">
      <w:pPr>
        <w:tabs>
          <w:tab w:val="left" w:pos="3900"/>
        </w:tabs>
        <w:rPr>
          <w:sz w:val="26"/>
          <w:szCs w:val="26"/>
        </w:rPr>
      </w:pPr>
    </w:p>
    <w:p w:rsidR="00F75A69" w:rsidRDefault="00F75A69" w:rsidP="00F75A69">
      <w:pPr>
        <w:tabs>
          <w:tab w:val="left" w:pos="3900"/>
        </w:tabs>
        <w:rPr>
          <w:sz w:val="26"/>
          <w:szCs w:val="26"/>
        </w:rPr>
      </w:pPr>
    </w:p>
    <w:p w:rsidR="00F75A69" w:rsidRDefault="00F75A69" w:rsidP="00F75A69">
      <w:pPr>
        <w:tabs>
          <w:tab w:val="left" w:pos="3900"/>
        </w:tabs>
        <w:rPr>
          <w:sz w:val="26"/>
          <w:szCs w:val="26"/>
        </w:rPr>
      </w:pPr>
    </w:p>
    <w:p w:rsidR="00F75A69" w:rsidRDefault="00F75A69" w:rsidP="00F75A69">
      <w:pPr>
        <w:tabs>
          <w:tab w:val="left" w:pos="3900"/>
        </w:tabs>
        <w:rPr>
          <w:sz w:val="26"/>
          <w:szCs w:val="26"/>
        </w:rPr>
      </w:pPr>
    </w:p>
    <w:p w:rsidR="0053064A" w:rsidRDefault="0053064A"/>
    <w:sectPr w:rsidR="0053064A" w:rsidSect="00F75A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E2"/>
    <w:rsid w:val="0053064A"/>
    <w:rsid w:val="00B766E2"/>
    <w:rsid w:val="00F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2015-04-06T09:43:00Z</dcterms:created>
  <dcterms:modified xsi:type="dcterms:W3CDTF">2015-04-06T09:45:00Z</dcterms:modified>
</cp:coreProperties>
</file>